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>爱运动、会运动、坚持运动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——南京市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>金陵汇文学校（小学部）大课间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体育活动方案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color w:val="000000"/>
          <w:sz w:val="28"/>
          <w:szCs w:val="28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为了贯彻落实教育部《切实保证中小学生每天一小时校园体育活动的规定》的精神，坚持以“健康第一”为指导思想，以确保每位学生每天锻炼一小时为工作主线，引导和鼓励广大学生积极参加丰富多彩，具有趣味性和锻炼价值、受学生喜欢的体育活动，提高学生的身体综合素质，促进学生的全面发展和健康成长。以大课间活动为载体，培养学生自觉锻炼身体的习惯，规范学生课间体育活动内容和形式，推进大课间活动的科学化、制度化、规范化，逐步形成我校大课间体育活动特色，努力建设和谐校园、平安校园、活力校园，让学校每一位师生都能因活动而快乐，因活动而健康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color w:val="000000"/>
          <w:sz w:val="28"/>
          <w:szCs w:val="28"/>
        </w:rPr>
        <w:t>二、活动主题与口号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主题：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>爱运动、会运动、坚持运动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口号：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一年级：我伴阳光，茁壮成长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二年级：跑向健康，跑向未来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三年级：健我体魄，展我风采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四年级：团结友善，不惧挑战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五年级：爱国乐学，诚信友善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1080" w:firstLineChars="400"/>
        <w:jc w:val="left"/>
        <w:textAlignment w:val="auto"/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>六年级：强身健体，振兴中华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1080" w:firstLineChars="400"/>
        <w:jc w:val="left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>全校口号：阳光体育，伙伴同行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color w:val="000000"/>
          <w:sz w:val="28"/>
          <w:szCs w:val="28"/>
        </w:rPr>
        <w:t>三、活动目标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1、贯彻落实国务院、教育部关于保证中小学生每天不少于一小时体育活动、增强青少年体质的有关精神。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2、协同活动主题，让师生参与其中，</w:t>
      </w:r>
      <w:r>
        <w:rPr>
          <w:rFonts w:hint="eastAsia" w:ascii="楷体" w:hAnsi="楷体" w:eastAsia="楷体" w:cs="楷体"/>
          <w:color w:val="000000"/>
          <w:spacing w:val="-13"/>
          <w:sz w:val="27"/>
          <w:szCs w:val="27"/>
        </w:rPr>
        <w:t>促进师生间、生生间的沟通交流，促进校园和谐，</w:t>
      </w:r>
      <w:r>
        <w:rPr>
          <w:rFonts w:hint="eastAsia" w:ascii="楷体" w:hAnsi="楷体" w:eastAsia="楷体" w:cs="楷体"/>
          <w:color w:val="000000"/>
          <w:sz w:val="27"/>
          <w:szCs w:val="27"/>
        </w:rPr>
        <w:t>提高全校师生身体素质和健身技能，享受体育锻炼的乐趣。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56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3、激发学生运动竞赛的兴趣，提高竞争意识，发挥学生的运动积极性，充分调动学生的运动潜能。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b/>
          <w:color w:val="000000"/>
          <w:sz w:val="28"/>
          <w:szCs w:val="28"/>
        </w:rPr>
        <w:t>四、领导小组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组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7"/>
          <w:szCs w:val="27"/>
        </w:rPr>
        <w:t xml:space="preserve"> 长：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>杨春基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default" w:ascii="楷体" w:hAnsi="楷体" w:eastAsia="楷体" w:cs="楷体"/>
          <w:color w:val="00000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副组长：</w:t>
      </w:r>
      <w:r>
        <w:rPr>
          <w:rFonts w:hint="eastAsia" w:ascii="楷体" w:hAnsi="楷体" w:eastAsia="楷体" w:cs="楷体"/>
          <w:color w:val="000000"/>
          <w:sz w:val="27"/>
          <w:szCs w:val="27"/>
          <w:lang w:eastAsia="zh-CN"/>
        </w:rPr>
        <w:t>薛源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 xml:space="preserve"> 雍建皖 周小卉 金媛 吴弢 周凤琴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27"/>
          <w:szCs w:val="27"/>
        </w:rPr>
        <w:t>成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27"/>
          <w:szCs w:val="27"/>
        </w:rPr>
        <w:t>员：</w:t>
      </w:r>
      <w:r>
        <w:rPr>
          <w:rFonts w:hint="eastAsia" w:ascii="楷体" w:hAnsi="楷体" w:eastAsia="楷体" w:cs="楷体"/>
          <w:color w:val="000000"/>
          <w:sz w:val="27"/>
          <w:szCs w:val="27"/>
          <w:lang w:eastAsia="zh-CN"/>
        </w:rPr>
        <w:t>体育组</w:t>
      </w:r>
      <w:r>
        <w:rPr>
          <w:rFonts w:hint="eastAsia" w:ascii="楷体" w:hAnsi="楷体" w:eastAsia="楷体" w:cs="楷体"/>
          <w:color w:val="000000"/>
          <w:sz w:val="27"/>
          <w:szCs w:val="27"/>
          <w:lang w:val="en-US" w:eastAsia="zh-CN"/>
        </w:rPr>
        <w:t>全</w:t>
      </w:r>
      <w:r>
        <w:rPr>
          <w:rFonts w:hint="eastAsia" w:ascii="楷体" w:hAnsi="楷体" w:eastAsia="楷体" w:cs="楷体"/>
          <w:color w:val="000000"/>
          <w:sz w:val="27"/>
          <w:szCs w:val="27"/>
          <w:lang w:eastAsia="zh-CN"/>
        </w:rPr>
        <w:t>体教师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eastAsia="zh-CN"/>
        </w:rPr>
        <w:t>五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、活动时间与内容安排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（一）每周一至周五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8:15-8:45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下午：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15: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05-15:40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南京市金陵汇文学校（小学部）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作息时间（学生版）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188595</wp:posOffset>
                </wp:positionV>
                <wp:extent cx="544830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5.25pt;margin-top:14.85pt;height:0pt;width:429pt;z-index:251659264;mso-width-relative:page;mso-height-relative:page;" filled="f" stroked="t" coordsize="21600,21600" o:gfxdata="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4vnRdUAAAAIAQAADwAAAAAAAAABACAAAAAiAAAAZHJzL2Rvd25yZXYueG1sUEsBAhQA&#10;FAAAAAgAh07iQAd0Dn71AQAA5A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505"/>
        <w:gridCol w:w="2013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94" w:type="dxa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7:30起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教室开窗通风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班主任或配班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7:50——8:30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学生到校</w:t>
            </w:r>
          </w:p>
        </w:tc>
        <w:tc>
          <w:tcPr>
            <w:tcW w:w="3929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四五六</w:t>
            </w:r>
            <w:r>
              <w:rPr>
                <w:rFonts w:ascii="宋体" w:hAnsi="宋体" w:eastAsia="宋体" w:cs="宋体"/>
                <w:sz w:val="21"/>
                <w:szCs w:val="21"/>
              </w:rPr>
              <w:t>年级：7:50-8:0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一二三</w:t>
            </w:r>
            <w:r>
              <w:rPr>
                <w:rFonts w:ascii="宋体" w:hAnsi="宋体" w:eastAsia="宋体" w:cs="宋体"/>
                <w:sz w:val="21"/>
                <w:szCs w:val="21"/>
              </w:rPr>
              <w:t>年级：8:0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-8: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7:50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班主任进班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08:00 — 08:1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晨读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晨检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班主任或配班体温打卡、早读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 — 08:1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早晨会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08: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 xml:space="preserve"> — 08: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阳光体育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周一集体晨会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08:45 — 09:25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上午第一节课</w:t>
            </w:r>
          </w:p>
        </w:tc>
        <w:tc>
          <w:tcPr>
            <w:tcW w:w="3929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学生课间不聚集。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09:35 — 10:15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上午第二节课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10:25 — 11:05   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上午第三节课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含眼保健操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11:15 — 11:50   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上午第四节课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中午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11:50 — 12:20   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午餐、餐后休息</w:t>
            </w:r>
          </w:p>
        </w:tc>
        <w:tc>
          <w:tcPr>
            <w:tcW w:w="392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学生课间不聚集。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每周二、三、五 室内操  （三、四、五、六年级）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12:20 — 13:20   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午间休息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13:30 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14:10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下午第一节课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14:20 — 15:05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下午第二节课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含眼保健操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15: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15:40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阳光体育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25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15:40-16：40</w:t>
            </w:r>
          </w:p>
        </w:tc>
        <w:tc>
          <w:tcPr>
            <w:tcW w:w="201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课后服务一</w:t>
            </w:r>
          </w:p>
        </w:tc>
        <w:tc>
          <w:tcPr>
            <w:tcW w:w="3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240" w:lineRule="auto"/>
            </w:pPr>
          </w:p>
        </w:tc>
        <w:tc>
          <w:tcPr>
            <w:tcW w:w="25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16:50-17:30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课后服务二</w:t>
            </w:r>
          </w:p>
        </w:tc>
        <w:tc>
          <w:tcPr>
            <w:tcW w:w="3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（结束后各班打扫卫生）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17:30-18:30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课后服务三</w:t>
            </w:r>
          </w:p>
        </w:tc>
        <w:tc>
          <w:tcPr>
            <w:tcW w:w="392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15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一、二年级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当天没有体育课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班级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安排了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自主锻炼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课程，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由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任课教师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带领进行体育活动）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活动安排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广播操、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羽毛球操、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室内素质操、室内操天天向上、跑操和身体素质练习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65"/>
        <w:gridCol w:w="921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春夏季节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羽毛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球操（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羽毛球素质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或tabata操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5-8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3-6年级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羽毛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球操（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广播操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或tabata操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5-8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7）音乐退场（5分钟）</w:t>
            </w:r>
          </w:p>
          <w:p>
            <w:pPr>
              <w:spacing w:line="320" w:lineRule="exact"/>
              <w:ind w:left="1439" w:leftChars="228" w:hanging="960" w:hangingChars="400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注：气温3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摄氏度以上为全校室内大课间活动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秋冬季节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）定时循环跑（9分钟）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一、二年级每3分钟快走30S调整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冬季三项锻炼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（10分钟,以增强体能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学习技能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的练习为主，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学生可任选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跳短绳，踢毽子，跳长绳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参与锻炼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体育教师组织，班主任参与。一二年级：系绳单踢、盘踢毽子；三四年级：单踢毽子；五六年级：盘踢毽子；1-3年级单摇跳绳、4-6年级鼓励进行双摇跳绳练习；3-4年级：单人长绳练习、5-6年级多人长绳练习。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3-6年级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）定时循环跑（9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冬季三项锻炼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（10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-12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分钟,以增强体能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学习技能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的练习为主，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学生可任选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跳短绳，踢毽子，跳长绳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参与锻炼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体育教师组织，班主任参与。一二年级：系绳单踢、盘踢毽子；三四年级：单踢毽子；五六年级：盘踢毽子；1-3年级单摇跳绳、4-6年级鼓励进行双摇跳绳练习；3-4年级：单人长绳练习、5-6年级多人长绳练习。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雨天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锻炼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班级内统一声像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室内素质操、室内操《天天向上》、室内tabata操、手指操等。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下午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锻炼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77" w:tblpY="542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65"/>
        <w:gridCol w:w="921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春夏季节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羽毛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球操（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羽毛球素质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5-8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羽毛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球操（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 xml:space="preserve">) 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广播操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5-8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7）音乐退场（5分钟）</w:t>
            </w:r>
          </w:p>
          <w:p>
            <w:pPr>
              <w:spacing w:line="320" w:lineRule="exact"/>
              <w:ind w:left="1439" w:leftChars="228" w:hanging="960" w:hangingChars="400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注：气温3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摄氏度以上为全校室内大课间活动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秋冬季节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）定时循环跑（9分钟）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）素质练习（10分钟,以增强体能的练习为主，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跳短绳，踢毽子，跳长绳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下午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全校</w:t>
            </w:r>
          </w:p>
        </w:tc>
        <w:tc>
          <w:tcPr>
            <w:tcW w:w="61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1）集合号：快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静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2）音乐入场（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（学生入场后原地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跑步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）定时循环跑（9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）素质练习（10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-12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分钟,以增强体能的练习为主，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eastAsia="zh-CN"/>
              </w:rPr>
              <w:t>跳短绳，踢毽子，跳长绳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）自编放松（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  <w:t>分钟）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6）音乐退场（5分钟）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雨天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锻炼</w:t>
            </w:r>
          </w:p>
        </w:tc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班级内统一声像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室内素质操、室内操天天向上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下午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锻炼</w:t>
            </w:r>
          </w:p>
        </w:tc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/>
        <w:jc w:val="both"/>
        <w:rPr>
          <w:rFonts w:hint="default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、大课间活动管理与监督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组长：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王泽坤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副组长：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周凤琴、任峥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组员：全体体育老师及班主任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活动人员：全体师生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监督电话：025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86379984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七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、活动组织保障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（一）领导小组职责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1.总护导负责制，每天有一名总护导负责大课间，巡视活动状况，专项记录本记录当天情况。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2.教导处负责将大课间活动安排到课表中，德育处排学生上下楼时各楼层的教师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或校园CEO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护导名单。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3.德育处制定评比方案，每天由大队委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校园CEO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轮流检查、记录大课间情况，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每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周一次评比“大课间”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彩虹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奖牌。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（二）班主任职责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1.利用晨会、队会：对学生进行大课间的目的和意义教育，对平时大课间积极认真参与的学生要经常给予表扬，以鼓励和调动其他学生积极参加锻炼的热情。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2.学生排队时班主任带队巡视，指导学生注意快、静、齐。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3.学生做操时：不要与其他教师进行语言交流。要通过学生做操的肢体语言，了解学生的身体状况，能及时有效应付突发事件的发生。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4.协助体育教师对学生的管理与指导。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5.做操结束后：关注学生的行为，做到有序离场。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（三）体育教师职责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1.开学初制定大课间活动方案，训练各班带队学生，教师会上及时与所有教师沟通传达大课间要求与安排。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2.着装干净整齐、精神饱满。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3.学生排队时，一名教师提前站在领操台中间位置等候学生负责指挥全场，其他教师分别在楼梯口等待学生下楼，进退场时到场地巡回指导，注意纠正学生路线，踏步动作，转弯等问题。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4.口令正确、响亮，具有震撼力和穿透力。（口令：以排头为基准，前排两臂侧平举，后排两臂前平举，向前看齐；向前看；全体向右转；以排头为基准，前排两臂侧平举，后排两臂前平举，向前看齐；向前看；全体向左转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5.学生做操时：体育教师要巡视和辅导，提高动作质量、合拍等问题。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八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、安全措施与要求：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（一）有专门护导教师负责指挥学生安全有序上下楼。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（二）由班主任负责本班上下楼、活动的安全，遇到一般安全事故及时送卫生室卫生教师处理；遇到重大事故上报当天负责领导，由负责领导与班主任共同处理学生。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（三）处置措施（学校大型活动突发事件应急处置应急预案节选）：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1.如发现学生身体受到意外伤害时，应及时送伤害者到医院诊治。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2.及时学校校长、向教育局报告。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31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3.迅速调查事故发生的原因，并做好有关材料的初查工作。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4.通知受伤害者的家属或家长。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5.妥善处理事故善后事宜。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九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、大课间具体要求与评价：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为进一步提高我校大课间活动的质量，促进全体师生对大课间活动的重视，全面发展学生身体素质，特制定如下细则：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（一）操前站队入场要求：（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1．集合号响后，全体同学迅速在操场集合，队伍整齐，精神饱满，保持肃静。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2．在行进过程中体委口令清晰，学生抬头挺胸，眼睛平视前方，两臂自然摆动，步伐整齐，不能有学生讲话。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3．学生全员参加，有特殊情况的学生不能参加活动的请班主任说明原因，否则根据情况减分。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（二）广播操、自编舞质量及整体效果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40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1．要求做广播操、自编操、身体素质练习准确到位，整体效果好。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 2．学生做广播操、自编操、身体素质练习过程中有下列情况的给班级减分 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动作不到位、不整齐、敷衍应付，每人次扣0.5分。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精神不集中，东张西望，每人次扣0.5分。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2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3．说笑、打闹，每人次扣0.5分。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2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（三）操后集合退场要求：（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2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操后集合体委口令清晰，学生动作一致到位，队伍整齐，退场时步伐一致，并按规定顺序走。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2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（四）教师要求：（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1.教师全程参与，分别到每个班级和学生一起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锻炼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，并且管理好班级学生，纠正学生的错误动作及行为，教育学生认真做操，教师间不闲谈。（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2.在大课间活动过程中，教师必须与学生一起参与活动。（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分）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十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、说明：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1．值校学生执勤员组成一日常规检查组，负责对全校做操情况进行检查、评比。全程跟踪负责“大课间”活动，根据每班的活动情况给出相应的分数。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楷体" w:hAnsi="楷体" w:eastAsia="楷体" w:cs="楷体"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sz w:val="28"/>
          <w:szCs w:val="28"/>
        </w:rPr>
        <w:t>2．大课间每天量化打分一次，每周末公布一次大课间评比成绩，评选大课间好、眼操好笑脸奖牌成绩纳入“班级量化”，学期末量化成绩与教师绩效工资挂钩。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楷体" w:hAnsi="楷体" w:eastAsia="楷体" w:cs="楷体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8"/>
          <w:szCs w:val="28"/>
        </w:rPr>
        <w:t> 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南京市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金陵汇文学校小学部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20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年</w:t>
      </w: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28"/>
          <w:szCs w:val="28"/>
        </w:rPr>
        <w:t>月</w:t>
      </w:r>
    </w:p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AD22F"/>
    <w:multiLevelType w:val="singleLevel"/>
    <w:tmpl w:val="079AD2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33871"/>
    <w:rsid w:val="06584E46"/>
    <w:rsid w:val="074434E9"/>
    <w:rsid w:val="101B16DD"/>
    <w:rsid w:val="11F5553C"/>
    <w:rsid w:val="16E8268E"/>
    <w:rsid w:val="185E74C8"/>
    <w:rsid w:val="1B6B451A"/>
    <w:rsid w:val="2B9B0DAA"/>
    <w:rsid w:val="2C2E055E"/>
    <w:rsid w:val="356C6310"/>
    <w:rsid w:val="39A21812"/>
    <w:rsid w:val="3EF27180"/>
    <w:rsid w:val="3F80563C"/>
    <w:rsid w:val="4A5E387E"/>
    <w:rsid w:val="4D6F495A"/>
    <w:rsid w:val="525A7CB0"/>
    <w:rsid w:val="52D84AEB"/>
    <w:rsid w:val="57632EBE"/>
    <w:rsid w:val="5AB05E05"/>
    <w:rsid w:val="5CC32A3A"/>
    <w:rsid w:val="5D645056"/>
    <w:rsid w:val="62AA5C6A"/>
    <w:rsid w:val="62F84A80"/>
    <w:rsid w:val="64F33871"/>
    <w:rsid w:val="693D3FD0"/>
    <w:rsid w:val="6C314D81"/>
    <w:rsid w:val="70DE0852"/>
    <w:rsid w:val="734D6480"/>
    <w:rsid w:val="79AC4F76"/>
    <w:rsid w:val="7B7B0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on"/>
    <w:basedOn w:val="5"/>
    <w:qFormat/>
    <w:uiPriority w:val="0"/>
    <w:rPr>
      <w:shd w:val="clear" w:fill="BAD749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2017-03-24T03:20:00Z</dcterms:created>
  <dc:creator>Administrator</dc:creator>
  <cp:lastModifiedBy>Mr.</cp:lastModifiedBy>
  <dcterms:modified xsi:type="dcterms:W3CDTF">2021-12-19T06:55:37Z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3C8B37A7DB6647E4A52DF49C7DA35244</vt:lpwstr>
  </property>
</Properties>
</file>